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663CE" w14:textId="77777777" w:rsidR="001B3968" w:rsidRPr="001B3968" w:rsidRDefault="001B3968" w:rsidP="001B3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B3968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442FA1BD" w14:textId="77777777" w:rsidR="001B3968" w:rsidRPr="001B3968" w:rsidRDefault="001B3968" w:rsidP="001B3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B3968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высшего образования</w:t>
      </w:r>
    </w:p>
    <w:p w14:paraId="725CA992" w14:textId="77777777" w:rsidR="001B3968" w:rsidRPr="001B3968" w:rsidRDefault="001B3968" w:rsidP="001B39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B3968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67E2450A" w14:textId="77777777" w:rsidR="001B3968" w:rsidRPr="001B3968" w:rsidRDefault="001B3968" w:rsidP="001B39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7F8C56" w14:textId="77777777" w:rsidR="001B3968" w:rsidRPr="001B3968" w:rsidRDefault="001B3968" w:rsidP="001B39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1B3968" w:rsidRPr="001B3968" w14:paraId="13430F74" w14:textId="77777777" w:rsidTr="00C3702A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2E37BB2D" w14:textId="6DB167B7" w:rsidR="001B3968" w:rsidRPr="001B3968" w:rsidRDefault="001B3968" w:rsidP="001B3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9B0E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2B14719C" w14:textId="77777777" w:rsidR="001B3968" w:rsidRPr="001B3968" w:rsidRDefault="001B3968" w:rsidP="001B3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4A57335B" w14:textId="77777777" w:rsidR="001B3968" w:rsidRPr="001B3968" w:rsidRDefault="001B3968" w:rsidP="001B3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государственной</w:t>
            </w:r>
          </w:p>
          <w:p w14:paraId="0E5A010E" w14:textId="77777777" w:rsidR="001B3968" w:rsidRPr="001B3968" w:rsidRDefault="001B3968" w:rsidP="001B3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культурной политики</w:t>
            </w:r>
            <w:r w:rsidRPr="001B39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DE72524" w14:textId="77777777" w:rsidR="001B3968" w:rsidRPr="001B3968" w:rsidRDefault="001B3968" w:rsidP="001B3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А.Ю. </w:t>
            </w:r>
            <w:proofErr w:type="spellStart"/>
            <w:r w:rsidRPr="001B3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Pr="001B3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788B29E" w14:textId="77777777" w:rsidR="001B3968" w:rsidRPr="001B3968" w:rsidRDefault="001B3968" w:rsidP="001B3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2391762" w14:textId="77777777" w:rsidR="001B3968" w:rsidRPr="001B3968" w:rsidRDefault="001B3968" w:rsidP="001B3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  <w:tr w:rsidR="001B3968" w:rsidRPr="001B3968" w14:paraId="61793816" w14:textId="77777777" w:rsidTr="00C3702A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0EB48A91" w14:textId="77777777" w:rsidR="001B3968" w:rsidRPr="001B3968" w:rsidRDefault="001B3968" w:rsidP="001B39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2"/>
          </w:tcPr>
          <w:p w14:paraId="3F34A3B5" w14:textId="77777777" w:rsidR="001B3968" w:rsidRPr="001B3968" w:rsidRDefault="001B3968" w:rsidP="001B3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2697BF6" w14:textId="77777777" w:rsidR="001B3968" w:rsidRPr="001B3968" w:rsidRDefault="001B3968" w:rsidP="001B396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3C54949" w14:textId="77777777" w:rsidR="001B3968" w:rsidRPr="001B3968" w:rsidRDefault="001B3968" w:rsidP="001B396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29942D9" w14:textId="77777777" w:rsidR="001B3968" w:rsidRPr="001B3968" w:rsidRDefault="001B3968" w:rsidP="001B396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CA65AB2" w14:textId="77777777" w:rsidR="001B3968" w:rsidRPr="001B3968" w:rsidRDefault="001B3968" w:rsidP="001B396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F22CAB" w14:textId="77777777" w:rsidR="001B3968" w:rsidRPr="001B3968" w:rsidRDefault="001B3968" w:rsidP="001B396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9A852F8" w14:textId="77777777" w:rsidR="001B3968" w:rsidRPr="001B3968" w:rsidRDefault="001B3968" w:rsidP="001B3968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2983CC70" w14:textId="77777777" w:rsidR="001B3968" w:rsidRPr="001B3968" w:rsidRDefault="001B3968" w:rsidP="001B3968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39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МЕТОДИЧЕСКИЕ РЕКОМЕНДАЦИИ ПО ДИСЦИПЛИНЕ</w:t>
      </w:r>
    </w:p>
    <w:p w14:paraId="40469E15" w14:textId="522B7410" w:rsidR="001B3968" w:rsidRPr="001B3968" w:rsidRDefault="001B3968" w:rsidP="001B3968">
      <w:pPr>
        <w:keepNext/>
        <w:spacing w:before="1" w:after="60" w:line="321" w:lineRule="exact"/>
        <w:ind w:left="65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1B3968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НАУЧНЫЕ ШКОЛЫ МЕНЕДЖМЕНТА СОЦИАЛЬНО-КУЛЬТУРНОЙ ДЕЯТЕЛЬНОСТИ</w:t>
      </w:r>
    </w:p>
    <w:p w14:paraId="702B6AB6" w14:textId="77777777" w:rsidR="001B3968" w:rsidRPr="001B3968" w:rsidRDefault="001B3968" w:rsidP="001B396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100872967"/>
      <w:r w:rsidRPr="001B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14:paraId="4CA9B536" w14:textId="77777777" w:rsidR="001B3968" w:rsidRPr="001B3968" w:rsidRDefault="001B3968" w:rsidP="001B3968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1B3968">
        <w:rPr>
          <w:rFonts w:ascii="Times New Roman" w:eastAsia="Times New Roman" w:hAnsi="Times New Roman" w:cs="Times New Roman"/>
          <w:sz w:val="24"/>
          <w:szCs w:val="20"/>
        </w:rPr>
        <w:t>51.04.03 Социально-культурная деятельность</w:t>
      </w:r>
    </w:p>
    <w:p w14:paraId="2599C471" w14:textId="7180D421" w:rsidR="001B3968" w:rsidRPr="001B3968" w:rsidRDefault="001B3968" w:rsidP="001B3968">
      <w:pPr>
        <w:spacing w:after="0" w:line="240" w:lineRule="auto"/>
        <w:ind w:left="678" w:right="141" w:firstLine="724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1B3968">
        <w:rPr>
          <w:rFonts w:ascii="Times New Roman" w:eastAsia="Times New Roman" w:hAnsi="Times New Roman" w:cs="Times New Roman"/>
          <w:b/>
          <w:sz w:val="24"/>
          <w:szCs w:val="20"/>
        </w:rPr>
        <w:t>Про</w:t>
      </w:r>
      <w:r w:rsidR="000004D3">
        <w:rPr>
          <w:rFonts w:ascii="Times New Roman" w:eastAsia="Times New Roman" w:hAnsi="Times New Roman" w:cs="Times New Roman"/>
          <w:b/>
          <w:sz w:val="24"/>
          <w:szCs w:val="20"/>
        </w:rPr>
        <w:t xml:space="preserve">грамма </w:t>
      </w:r>
      <w:r w:rsidRPr="001B3968">
        <w:rPr>
          <w:rFonts w:ascii="Times New Roman" w:eastAsia="Times New Roman" w:hAnsi="Times New Roman" w:cs="Times New Roman"/>
          <w:b/>
          <w:sz w:val="24"/>
          <w:szCs w:val="20"/>
        </w:rPr>
        <w:t>подготовки</w:t>
      </w:r>
      <w:r w:rsidRPr="001B3968">
        <w:rPr>
          <w:rFonts w:ascii="Times New Roman" w:eastAsia="Times New Roman" w:hAnsi="Times New Roman" w:cs="Times New Roman"/>
          <w:sz w:val="24"/>
          <w:szCs w:val="20"/>
        </w:rPr>
        <w:t xml:space="preserve"> Менеджмент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1B3968">
        <w:rPr>
          <w:rFonts w:ascii="Times New Roman" w:eastAsia="Times New Roman" w:hAnsi="Times New Roman" w:cs="Times New Roman"/>
          <w:sz w:val="24"/>
          <w:szCs w:val="20"/>
        </w:rPr>
        <w:t>сфере государственной культурной политики</w:t>
      </w:r>
    </w:p>
    <w:bookmarkEnd w:id="0"/>
    <w:p w14:paraId="1711E524" w14:textId="77777777" w:rsidR="001B3968" w:rsidRPr="001B3968" w:rsidRDefault="001B3968" w:rsidP="001B3968">
      <w:pPr>
        <w:spacing w:after="0" w:line="240" w:lineRule="auto"/>
        <w:ind w:left="296" w:right="85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1B39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квалификации</w:t>
      </w:r>
      <w:r w:rsidRPr="001B3968">
        <w:rPr>
          <w:rFonts w:ascii="Times New Roman" w:eastAsia="Times New Roman" w:hAnsi="Times New Roman" w:cs="Times New Roman"/>
          <w:sz w:val="24"/>
          <w:szCs w:val="20"/>
        </w:rPr>
        <w:t xml:space="preserve"> магистр</w:t>
      </w:r>
    </w:p>
    <w:p w14:paraId="24905180" w14:textId="77777777" w:rsidR="001B3968" w:rsidRPr="001B3968" w:rsidRDefault="001B3968" w:rsidP="001B39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3968">
        <w:rPr>
          <w:rFonts w:ascii="Times New Roman" w:eastAsia="Times New Roman" w:hAnsi="Times New Roman" w:cs="Times New Roman"/>
          <w:b/>
          <w:sz w:val="24"/>
          <w:szCs w:val="20"/>
        </w:rPr>
        <w:t>Форма обучения</w:t>
      </w:r>
      <w:r w:rsidRPr="001B3968">
        <w:rPr>
          <w:rFonts w:ascii="Times New Roman" w:eastAsia="Times New Roman" w:hAnsi="Times New Roman" w:cs="Times New Roman"/>
          <w:sz w:val="24"/>
          <w:szCs w:val="20"/>
        </w:rPr>
        <w:t xml:space="preserve"> очная, заочная</w:t>
      </w:r>
    </w:p>
    <w:p w14:paraId="4F93508C" w14:textId="77777777" w:rsidR="001B3968" w:rsidRPr="001B3968" w:rsidRDefault="001B3968" w:rsidP="001B3968">
      <w:pPr>
        <w:tabs>
          <w:tab w:val="left" w:pos="70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6185FBC6" w14:textId="77777777" w:rsidR="001B3968" w:rsidRPr="001B3968" w:rsidRDefault="001B3968" w:rsidP="001B3968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6C18D0DD" w14:textId="77777777" w:rsidR="001B3968" w:rsidRPr="001B3968" w:rsidRDefault="001B3968" w:rsidP="001B3968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0F11AABF" w14:textId="77777777" w:rsidR="001B3968" w:rsidRPr="001B3968" w:rsidRDefault="001B3968" w:rsidP="001B3968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33D009A0" w14:textId="77777777" w:rsidR="001B3968" w:rsidRPr="001B3968" w:rsidRDefault="001B3968" w:rsidP="001B3968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4F0E075B" w14:textId="77777777" w:rsidR="001B3968" w:rsidRPr="001B3968" w:rsidRDefault="001B3968" w:rsidP="001B396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B396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683D0BCB" w14:textId="77777777" w:rsidR="001B3968" w:rsidRPr="001B3968" w:rsidRDefault="001B3968" w:rsidP="001B396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B396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08FA4D81" w14:textId="77777777" w:rsidR="001B3968" w:rsidRPr="001B3968" w:rsidRDefault="001B3968" w:rsidP="001B3968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B396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057C10C7" w14:textId="77777777" w:rsidR="001B3968" w:rsidRPr="001B3968" w:rsidRDefault="001B3968" w:rsidP="001B3968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039C5DA4" w14:textId="77777777" w:rsidR="001B3968" w:rsidRPr="001B3968" w:rsidRDefault="001B3968" w:rsidP="001B3968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11EF2224" w14:textId="7656DEE3" w:rsidR="00E209DD" w:rsidRDefault="001B3968" w:rsidP="001B3968">
      <w:pPr>
        <w:tabs>
          <w:tab w:val="left" w:pos="708"/>
        </w:tabs>
        <w:spacing w:after="0" w:line="240" w:lineRule="auto"/>
        <w:jc w:val="center"/>
      </w:pPr>
      <w:r w:rsidRPr="001B3968">
        <w:rPr>
          <w:rFonts w:eastAsia="Calibri"/>
          <w:b/>
          <w:sz w:val="28"/>
          <w:szCs w:val="28"/>
          <w:lang w:eastAsia="ru-RU"/>
        </w:rPr>
        <w:br w:type="page"/>
      </w:r>
    </w:p>
    <w:p w14:paraId="1DFD7089" w14:textId="77777777" w:rsidR="00E209DD" w:rsidRPr="001B3968" w:rsidRDefault="00E209DD" w:rsidP="001B3968">
      <w:p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3968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1ED2E6C0" w14:textId="46EEEF1F" w:rsidR="00E209DD" w:rsidRPr="001B3968" w:rsidRDefault="00E209DD" w:rsidP="001B39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В соответствии с требованиями ФГОС кафедра социально-культурной деятельности в соответствии с основной образовательной программы (ООП) осуществляет эффективную самостоятельную работу студентов в сочетании с совершенствованием управления ею со стороны преподавателей, сопровождает её методическими материалами по циклам дисциплин (профессиональных модулей – ПМ).</w:t>
      </w:r>
    </w:p>
    <w:p w14:paraId="1BEB2952" w14:textId="43A2656E" w:rsidR="00E209DD" w:rsidRPr="001B3968" w:rsidRDefault="00E209DD" w:rsidP="001B39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color w:val="000000"/>
          <w:sz w:val="28"/>
          <w:szCs w:val="28"/>
        </w:rPr>
        <w:t xml:space="preserve">В программе дисциплины </w:t>
      </w:r>
      <w:r w:rsidRPr="002505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250527" w:rsidRPr="002505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Научные школы менеджмента социально-культурной деятельности</w:t>
      </w:r>
      <w:r w:rsidRPr="0025052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1B39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1B3968">
        <w:rPr>
          <w:rFonts w:ascii="Times New Roman" w:hAnsi="Times New Roman" w:cs="Times New Roman"/>
          <w:color w:val="000000"/>
          <w:sz w:val="28"/>
          <w:szCs w:val="28"/>
        </w:rPr>
        <w:t xml:space="preserve">предусматривается </w:t>
      </w:r>
      <w:r w:rsidRPr="001B3968">
        <w:rPr>
          <w:rFonts w:ascii="Times New Roman" w:hAnsi="Times New Roman" w:cs="Times New Roman"/>
          <w:sz w:val="28"/>
          <w:szCs w:val="28"/>
        </w:rPr>
        <w:t>самостоятельная работа студентов (подготовка рефератов и докладов). Аттестация осуществляется по итогам работы в течение семестра</w:t>
      </w:r>
      <w:r w:rsidR="00FD09FB">
        <w:rPr>
          <w:rFonts w:ascii="Times New Roman" w:hAnsi="Times New Roman" w:cs="Times New Roman"/>
          <w:sz w:val="28"/>
          <w:szCs w:val="28"/>
        </w:rPr>
        <w:t xml:space="preserve"> и сдачи зачета с оценкой</w:t>
      </w:r>
      <w:r w:rsidRPr="001B3968">
        <w:rPr>
          <w:rFonts w:ascii="Times New Roman" w:hAnsi="Times New Roman" w:cs="Times New Roman"/>
          <w:sz w:val="28"/>
          <w:szCs w:val="28"/>
        </w:rPr>
        <w:t>.</w:t>
      </w:r>
    </w:p>
    <w:p w14:paraId="279CF2E7" w14:textId="6319CFD4" w:rsidR="00E209DD" w:rsidRPr="001B3968" w:rsidRDefault="00E209DD" w:rsidP="001B39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Самостоятельная работа в освоении дисциплины </w:t>
      </w:r>
      <w:r w:rsidR="00F70BB4">
        <w:rPr>
          <w:rFonts w:ascii="Times New Roman" w:hAnsi="Times New Roman" w:cs="Times New Roman"/>
          <w:sz w:val="28"/>
          <w:szCs w:val="28"/>
        </w:rPr>
        <w:t>«</w:t>
      </w:r>
      <w:r w:rsidR="00F70BB4" w:rsidRPr="00F70BB4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1B3968">
        <w:rPr>
          <w:rFonts w:ascii="Times New Roman" w:hAnsi="Times New Roman" w:cs="Times New Roman"/>
          <w:b/>
          <w:sz w:val="28"/>
          <w:szCs w:val="28"/>
        </w:rPr>
        <w:t>аучные школы менеджмента</w:t>
      </w:r>
      <w:r w:rsidR="00F70BB4">
        <w:rPr>
          <w:rFonts w:ascii="Times New Roman" w:hAnsi="Times New Roman" w:cs="Times New Roman"/>
          <w:b/>
          <w:sz w:val="28"/>
          <w:szCs w:val="28"/>
        </w:rPr>
        <w:t xml:space="preserve"> социально-культурной деятельности»</w:t>
      </w:r>
      <w:r w:rsidRPr="001B3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3968">
        <w:rPr>
          <w:rFonts w:ascii="Times New Roman" w:hAnsi="Times New Roman" w:cs="Times New Roman"/>
          <w:sz w:val="28"/>
          <w:szCs w:val="28"/>
        </w:rPr>
        <w:t xml:space="preserve">рассматривается в качестве учебной, учебно-исследовательской, научно-исследовательской работ студентов, которая выполняется во внеаудиторное (аудиторное) время по заданию и при методической помощи преподавателя. Самостоятельное изучение этой дисциплины предусматривает комплекс различных форм самостоятельно работы студента. </w:t>
      </w:r>
    </w:p>
    <w:p w14:paraId="4B1F3FAA" w14:textId="77777777" w:rsidR="00E209DD" w:rsidRPr="001B3968" w:rsidRDefault="00E209DD" w:rsidP="001B3968">
      <w:pPr>
        <w:spacing w:after="0" w:line="240" w:lineRule="auto"/>
        <w:ind w:right="-3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3968">
        <w:rPr>
          <w:rFonts w:ascii="Times New Roman" w:hAnsi="Times New Roman" w:cs="Times New Roman"/>
          <w:bCs/>
          <w:sz w:val="28"/>
          <w:szCs w:val="28"/>
        </w:rPr>
        <w:t xml:space="preserve">Полноценное освоение учебной дисциплины будет достигнуто тогда, когда через формы самостоятельной работы и </w:t>
      </w:r>
      <w:r w:rsidRPr="001B3968">
        <w:rPr>
          <w:rFonts w:ascii="Times New Roman" w:hAnsi="Times New Roman" w:cs="Times New Roman"/>
          <w:sz w:val="28"/>
          <w:szCs w:val="28"/>
        </w:rPr>
        <w:t xml:space="preserve">выполнение практических заданий в форме </w:t>
      </w:r>
      <w:r w:rsidRPr="00AD761B">
        <w:rPr>
          <w:rFonts w:ascii="Times New Roman" w:hAnsi="Times New Roman" w:cs="Times New Roman"/>
          <w:bCs/>
          <w:sz w:val="28"/>
          <w:szCs w:val="28"/>
        </w:rPr>
        <w:t>подготовки лекций для студентов, открытых лекций для работников культуры, разработки квалификационных характеристик, подготовки круглого стола,</w:t>
      </w:r>
      <w:r w:rsidRPr="001B39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B3968">
        <w:rPr>
          <w:rFonts w:ascii="Times New Roman" w:hAnsi="Times New Roman" w:cs="Times New Roman"/>
          <w:sz w:val="28"/>
          <w:szCs w:val="28"/>
        </w:rPr>
        <w:t xml:space="preserve">промежуточной и итоговой тестовой аттестации, </w:t>
      </w:r>
      <w:r w:rsidRPr="001B3968">
        <w:rPr>
          <w:rFonts w:ascii="Times New Roman" w:hAnsi="Times New Roman" w:cs="Times New Roman"/>
          <w:bCs/>
          <w:sz w:val="28"/>
          <w:szCs w:val="28"/>
        </w:rPr>
        <w:t>студенты выйдут необходимый на уровень:</w:t>
      </w:r>
    </w:p>
    <w:p w14:paraId="08DA3BFF" w14:textId="75C5C69B" w:rsidR="00E209DD" w:rsidRPr="001B3968" w:rsidRDefault="00E209DD" w:rsidP="001B39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1. Понимания особенностей научных идей и теорий деятельности менеджмента</w:t>
      </w:r>
      <w:r w:rsidR="00AD761B">
        <w:rPr>
          <w:rFonts w:ascii="Times New Roman" w:hAnsi="Times New Roman" w:cs="Times New Roman"/>
          <w:sz w:val="28"/>
          <w:szCs w:val="28"/>
        </w:rPr>
        <w:t xml:space="preserve"> социально-культурной деятельности</w:t>
      </w:r>
      <w:r w:rsidRPr="001B3968">
        <w:rPr>
          <w:rFonts w:ascii="Times New Roman" w:hAnsi="Times New Roman" w:cs="Times New Roman"/>
          <w:sz w:val="28"/>
          <w:szCs w:val="28"/>
        </w:rPr>
        <w:t>.</w:t>
      </w:r>
    </w:p>
    <w:p w14:paraId="373C53F1" w14:textId="77777777" w:rsidR="00E209DD" w:rsidRPr="001B3968" w:rsidRDefault="00E209DD" w:rsidP="001B39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2. Понимания значения опыта классического менеджмента, являющегося основой научного управления.</w:t>
      </w:r>
    </w:p>
    <w:p w14:paraId="206D2822" w14:textId="77777777" w:rsidR="00E209DD" w:rsidRPr="001B3968" w:rsidRDefault="00E209DD" w:rsidP="001B39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3. Знания технологии менеджмента в сфере культуры.</w:t>
      </w:r>
    </w:p>
    <w:p w14:paraId="16A96331" w14:textId="77777777" w:rsidR="00E209DD" w:rsidRPr="001B3968" w:rsidRDefault="00E209DD" w:rsidP="001B39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4. Знания основных методов работы с персоналом.</w:t>
      </w:r>
    </w:p>
    <w:p w14:paraId="7B4F032C" w14:textId="77777777" w:rsidR="00E209DD" w:rsidRPr="001B3968" w:rsidRDefault="00E209DD" w:rsidP="001B396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5. Умения анализировать проблемы управления персоналом и выбирать оптимальные способы их решения.</w:t>
      </w:r>
    </w:p>
    <w:p w14:paraId="2139ADEA" w14:textId="77777777" w:rsidR="00E209DD" w:rsidRPr="001B3968" w:rsidRDefault="00E209DD" w:rsidP="001B39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Самостоятельная работа студентов (СРС) не только способствует эффективному усвоению учебного материала, способов осуществления познавательной, профессиональной деятельности, но и воспитанию у студентов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будущего специалиста заключается не столько в усвоении информации по дисциплинам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 и умения должны выступать для студента не самоцелью, а одним из важнейших средств его развития, как личности и как профессионала.</w:t>
      </w:r>
    </w:p>
    <w:p w14:paraId="3CD1B875" w14:textId="77777777" w:rsidR="00E209DD" w:rsidRPr="001B3968" w:rsidRDefault="00E209DD" w:rsidP="001B39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lastRenderedPageBreak/>
        <w:t xml:space="preserve">Целью СРС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14:paraId="549E4129" w14:textId="77777777" w:rsidR="00E209DD" w:rsidRPr="001B3968" w:rsidRDefault="00E209DD" w:rsidP="001B3968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3968">
        <w:rPr>
          <w:rFonts w:ascii="Times New Roman" w:hAnsi="Times New Roman" w:cs="Times New Roman"/>
          <w:b/>
          <w:sz w:val="28"/>
          <w:szCs w:val="28"/>
        </w:rPr>
        <w:t xml:space="preserve">В задачи СРС включены: </w:t>
      </w:r>
    </w:p>
    <w:p w14:paraId="5636A7DF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14:paraId="09D2F806" w14:textId="0DD92606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формирование умений использовать нормативную, справочную документацию и специальную литературу; </w:t>
      </w:r>
    </w:p>
    <w:p w14:paraId="7D81A1C4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7127E71E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- формирование самостоятельности мышления, способностей к саморазвитию, самосовершенствованию и самореализации;</w:t>
      </w:r>
    </w:p>
    <w:p w14:paraId="22DA611D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развитие исследовательских умений; </w:t>
      </w:r>
    </w:p>
    <w:p w14:paraId="2ECC48B6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использование материала, собранного и полученного в ходе самостоятельных занятий на семинарах, на практических и лабораторных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14:paraId="6E0E4A47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В процесс обучения СРС мы выделяем следующие виды и формы и определяем их особенности: </w:t>
      </w:r>
    </w:p>
    <w:p w14:paraId="35446FAB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</w:t>
      </w:r>
      <w:r w:rsidRPr="001B3968">
        <w:rPr>
          <w:rFonts w:ascii="Times New Roman" w:hAnsi="Times New Roman" w:cs="Times New Roman"/>
          <w:b/>
          <w:sz w:val="28"/>
          <w:szCs w:val="28"/>
        </w:rPr>
        <w:t>по времени и месту проведения</w:t>
      </w:r>
      <w:r w:rsidRPr="001B3968">
        <w:rPr>
          <w:rFonts w:ascii="Times New Roman" w:hAnsi="Times New Roman" w:cs="Times New Roman"/>
          <w:sz w:val="28"/>
          <w:szCs w:val="28"/>
        </w:rPr>
        <w:t xml:space="preserve"> (выполняется на учебных занятиях под непосредственным руководством преподавателя и по его заданию; выполняется студентом по тщательно разработанному заданию преподавателя, но без его непосредственного участия; деятельность студентов в составе учебной группы, кружка, студии, творческого коллектива, а также индивидуальная работа по отдельным дисциплинам); </w:t>
      </w:r>
    </w:p>
    <w:p w14:paraId="1D7CBFED" w14:textId="20FACE0D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</w:t>
      </w:r>
      <w:r w:rsidRPr="001B3968">
        <w:rPr>
          <w:rFonts w:ascii="Times New Roman" w:hAnsi="Times New Roman" w:cs="Times New Roman"/>
          <w:b/>
          <w:sz w:val="28"/>
          <w:szCs w:val="28"/>
        </w:rPr>
        <w:t xml:space="preserve">по дидактическим целям </w:t>
      </w:r>
      <w:r w:rsidRPr="001B3968">
        <w:rPr>
          <w:rFonts w:ascii="Times New Roman" w:hAnsi="Times New Roman" w:cs="Times New Roman"/>
          <w:b/>
          <w:i/>
          <w:sz w:val="28"/>
          <w:szCs w:val="28"/>
        </w:rPr>
        <w:t>овладения знаниями</w:t>
      </w:r>
      <w:r w:rsidRPr="001B3968">
        <w:rPr>
          <w:rFonts w:ascii="Times New Roman" w:hAnsi="Times New Roman" w:cs="Times New Roman"/>
          <w:sz w:val="28"/>
          <w:szCs w:val="28"/>
        </w:rPr>
        <w:t xml:space="preserve">(чтение текста, учебника, первоисточника, дополнительной литературы, составление плана, текста, графическое изображение структуры текста, конспектирование текста, выписки из текста, работа со словарями и справочниками, ознакомление с нормативными документами); </w:t>
      </w:r>
      <w:r w:rsidRPr="001B3968">
        <w:rPr>
          <w:rFonts w:ascii="Times New Roman" w:hAnsi="Times New Roman" w:cs="Times New Roman"/>
          <w:b/>
          <w:sz w:val="28"/>
          <w:szCs w:val="28"/>
        </w:rPr>
        <w:t xml:space="preserve">по дидактическим целям </w:t>
      </w:r>
      <w:r w:rsidRPr="001B3968">
        <w:rPr>
          <w:rFonts w:ascii="Times New Roman" w:hAnsi="Times New Roman" w:cs="Times New Roman"/>
          <w:b/>
          <w:i/>
          <w:sz w:val="28"/>
          <w:szCs w:val="28"/>
        </w:rPr>
        <w:t xml:space="preserve">закрепления и систематизации знаний </w:t>
      </w:r>
      <w:r w:rsidRPr="001B3968">
        <w:rPr>
          <w:rFonts w:ascii="Times New Roman" w:hAnsi="Times New Roman" w:cs="Times New Roman"/>
          <w:sz w:val="28"/>
          <w:szCs w:val="28"/>
        </w:rPr>
        <w:t>(работа с конспектом лекции (обработка текста, повторная работа над учебным материалом, составление плана и тезисов ответа, составление таблиц, изучение нормативных материалов, ответы на контрольные вопросы, аналитическая обработка текста, подготовка сообщений к выступлению на семинаре, конференции, подготовка рефератов, докладов, составление библиографии, тестирование и др.</w:t>
      </w:r>
    </w:p>
    <w:p w14:paraId="55DBA18A" w14:textId="2EF2B564" w:rsidR="00E209DD" w:rsidRPr="001B3968" w:rsidRDefault="00E209DD" w:rsidP="001B39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lastRenderedPageBreak/>
        <w:t xml:space="preserve">- учебно-исследовательская работа; </w:t>
      </w:r>
      <w:r w:rsidRPr="001B3968">
        <w:rPr>
          <w:rFonts w:ascii="Times New Roman" w:hAnsi="Times New Roman" w:cs="Times New Roman"/>
          <w:b/>
          <w:sz w:val="28"/>
          <w:szCs w:val="28"/>
        </w:rPr>
        <w:t xml:space="preserve">по дидактическим целям </w:t>
      </w:r>
      <w:r w:rsidRPr="001B3968">
        <w:rPr>
          <w:rFonts w:ascii="Times New Roman" w:hAnsi="Times New Roman" w:cs="Times New Roman"/>
          <w:b/>
          <w:i/>
          <w:sz w:val="28"/>
          <w:szCs w:val="28"/>
        </w:rPr>
        <w:t xml:space="preserve">формирование компетенций </w:t>
      </w:r>
      <w:r w:rsidRPr="001B3968">
        <w:rPr>
          <w:rFonts w:ascii="Times New Roman" w:hAnsi="Times New Roman" w:cs="Times New Roman"/>
          <w:sz w:val="28"/>
          <w:szCs w:val="28"/>
        </w:rPr>
        <w:t xml:space="preserve">(проектирование и моделирование разных видов и компонентов профессиональной деятельности, подготовка курсовых и дипломных работ, </w:t>
      </w:r>
      <w:r w:rsidR="00160695">
        <w:rPr>
          <w:rFonts w:ascii="Times New Roman" w:hAnsi="Times New Roman" w:cs="Times New Roman"/>
          <w:sz w:val="28"/>
          <w:szCs w:val="28"/>
        </w:rPr>
        <w:t>о</w:t>
      </w:r>
      <w:r w:rsidRPr="001B3968">
        <w:rPr>
          <w:rFonts w:ascii="Times New Roman" w:hAnsi="Times New Roman" w:cs="Times New Roman"/>
          <w:sz w:val="28"/>
          <w:szCs w:val="28"/>
        </w:rPr>
        <w:t>пытно-экспериментальная работа, рефлексивный анализ профессиональных умений с использованием аудио- и видеотехники);</w:t>
      </w:r>
    </w:p>
    <w:p w14:paraId="65D11F0B" w14:textId="5CD1D4BF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968">
        <w:rPr>
          <w:rFonts w:ascii="Times New Roman" w:hAnsi="Times New Roman" w:cs="Times New Roman"/>
          <w:b/>
          <w:sz w:val="28"/>
          <w:szCs w:val="28"/>
        </w:rPr>
        <w:t xml:space="preserve">- по характеру учебной деятельности </w:t>
      </w:r>
      <w:r w:rsidRPr="001B3968">
        <w:rPr>
          <w:rFonts w:ascii="Times New Roman" w:hAnsi="Times New Roman" w:cs="Times New Roman"/>
          <w:b/>
          <w:i/>
          <w:sz w:val="28"/>
          <w:szCs w:val="28"/>
        </w:rPr>
        <w:t>выполнение</w:t>
      </w:r>
      <w:r w:rsidR="004F74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3968">
        <w:rPr>
          <w:rFonts w:ascii="Times New Roman" w:hAnsi="Times New Roman" w:cs="Times New Roman"/>
          <w:sz w:val="28"/>
          <w:szCs w:val="28"/>
        </w:rPr>
        <w:t xml:space="preserve">(специальных заданий, конспектов, тезисов); </w:t>
      </w:r>
      <w:r w:rsidRPr="001B3968">
        <w:rPr>
          <w:rFonts w:ascii="Times New Roman" w:hAnsi="Times New Roman" w:cs="Times New Roman"/>
          <w:b/>
          <w:sz w:val="28"/>
          <w:szCs w:val="28"/>
        </w:rPr>
        <w:t xml:space="preserve">по характеру учебной деятельности </w:t>
      </w:r>
      <w:r w:rsidRPr="001B3968">
        <w:rPr>
          <w:rFonts w:ascii="Times New Roman" w:hAnsi="Times New Roman" w:cs="Times New Roman"/>
          <w:b/>
          <w:i/>
          <w:sz w:val="28"/>
          <w:szCs w:val="28"/>
        </w:rPr>
        <w:t>составление, формулировка(</w:t>
      </w:r>
      <w:r w:rsidRPr="001B3968">
        <w:rPr>
          <w:rFonts w:ascii="Times New Roman" w:hAnsi="Times New Roman" w:cs="Times New Roman"/>
          <w:sz w:val="28"/>
          <w:szCs w:val="28"/>
        </w:rPr>
        <w:t xml:space="preserve">докладов, рефератов, сообщений, разработок, </w:t>
      </w:r>
      <w:r w:rsidR="00C94ACC">
        <w:rPr>
          <w:rFonts w:ascii="Times New Roman" w:hAnsi="Times New Roman" w:cs="Times New Roman"/>
          <w:sz w:val="28"/>
          <w:szCs w:val="28"/>
        </w:rPr>
        <w:t xml:space="preserve"> </w:t>
      </w:r>
      <w:r w:rsidRPr="001B3968">
        <w:rPr>
          <w:rFonts w:ascii="Times New Roman" w:hAnsi="Times New Roman" w:cs="Times New Roman"/>
          <w:sz w:val="28"/>
          <w:szCs w:val="28"/>
        </w:rPr>
        <w:t xml:space="preserve"> выводов, контрольных вопросов, заданий); </w:t>
      </w:r>
      <w:r w:rsidRPr="001B3968">
        <w:rPr>
          <w:rFonts w:ascii="Times New Roman" w:hAnsi="Times New Roman" w:cs="Times New Roman"/>
          <w:b/>
          <w:sz w:val="28"/>
          <w:szCs w:val="28"/>
        </w:rPr>
        <w:t xml:space="preserve">по характеру учебной деятельности </w:t>
      </w:r>
      <w:r w:rsidRPr="001B3968">
        <w:rPr>
          <w:rFonts w:ascii="Times New Roman" w:hAnsi="Times New Roman" w:cs="Times New Roman"/>
          <w:b/>
          <w:i/>
          <w:sz w:val="28"/>
          <w:szCs w:val="28"/>
        </w:rPr>
        <w:t>анализ и исследование</w:t>
      </w:r>
      <w:r w:rsidR="007A4D9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1B3968">
        <w:rPr>
          <w:rFonts w:ascii="Times New Roman" w:hAnsi="Times New Roman" w:cs="Times New Roman"/>
          <w:sz w:val="28"/>
          <w:szCs w:val="28"/>
        </w:rPr>
        <w:t xml:space="preserve">(ситуаций, проблем, положений, условий, методов и способов работы, итогов работы, действий, их качества и эффективности); </w:t>
      </w:r>
      <w:r w:rsidRPr="001B3968">
        <w:rPr>
          <w:rFonts w:ascii="Times New Roman" w:hAnsi="Times New Roman" w:cs="Times New Roman"/>
          <w:b/>
          <w:sz w:val="28"/>
          <w:szCs w:val="28"/>
        </w:rPr>
        <w:t xml:space="preserve">по характеру учебной деятельности </w:t>
      </w:r>
      <w:r w:rsidRPr="001B3968">
        <w:rPr>
          <w:rFonts w:ascii="Times New Roman" w:hAnsi="Times New Roman" w:cs="Times New Roman"/>
          <w:b/>
          <w:i/>
          <w:sz w:val="28"/>
          <w:szCs w:val="28"/>
        </w:rPr>
        <w:t>изучение, применение</w:t>
      </w:r>
      <w:r w:rsidRPr="001B3968">
        <w:rPr>
          <w:rFonts w:ascii="Times New Roman" w:hAnsi="Times New Roman" w:cs="Times New Roman"/>
          <w:sz w:val="28"/>
          <w:szCs w:val="28"/>
        </w:rPr>
        <w:t xml:space="preserve"> (изучение учебного материала, </w:t>
      </w:r>
      <w:r w:rsidR="00C94ACC">
        <w:rPr>
          <w:rFonts w:ascii="Times New Roman" w:hAnsi="Times New Roman" w:cs="Times New Roman"/>
          <w:sz w:val="28"/>
          <w:szCs w:val="28"/>
        </w:rPr>
        <w:t xml:space="preserve"> </w:t>
      </w:r>
      <w:r w:rsidRPr="001B3968">
        <w:rPr>
          <w:rFonts w:ascii="Times New Roman" w:hAnsi="Times New Roman" w:cs="Times New Roman"/>
          <w:sz w:val="28"/>
          <w:szCs w:val="28"/>
        </w:rPr>
        <w:t xml:space="preserve">дидактического материала, компьютерной техники). </w:t>
      </w:r>
    </w:p>
    <w:p w14:paraId="22A0E920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b/>
          <w:sz w:val="28"/>
          <w:szCs w:val="28"/>
        </w:rPr>
        <w:t>В процессе организации самостоятельной работы студентов</w:t>
      </w:r>
      <w:r w:rsidRPr="001B3968">
        <w:rPr>
          <w:rFonts w:ascii="Times New Roman" w:hAnsi="Times New Roman" w:cs="Times New Roman"/>
          <w:sz w:val="28"/>
          <w:szCs w:val="28"/>
        </w:rPr>
        <w:t xml:space="preserve"> используется поэтапное включение студентов в работу: </w:t>
      </w:r>
    </w:p>
    <w:p w14:paraId="121C3B55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14:paraId="601CE306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4F3E5165" w14:textId="4A62AD59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</w:t>
      </w:r>
      <w:r w:rsidR="00C94ACC"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1B3968">
        <w:rPr>
          <w:rFonts w:ascii="Times New Roman" w:hAnsi="Times New Roman" w:cs="Times New Roman"/>
          <w:sz w:val="28"/>
          <w:szCs w:val="28"/>
        </w:rPr>
        <w:t>труда).</w:t>
      </w:r>
    </w:p>
    <w:p w14:paraId="24C55EF8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b/>
          <w:sz w:val="28"/>
          <w:szCs w:val="28"/>
        </w:rPr>
        <w:t>Используемые виды самостоятельной работы студентов</w:t>
      </w:r>
      <w:r w:rsidRPr="001B3968">
        <w:rPr>
          <w:rFonts w:ascii="Times New Roman" w:hAnsi="Times New Roman" w:cs="Times New Roman"/>
          <w:sz w:val="28"/>
          <w:szCs w:val="28"/>
        </w:rPr>
        <w:t xml:space="preserve"> без участия преподавателей: </w:t>
      </w:r>
    </w:p>
    <w:p w14:paraId="42D90A50" w14:textId="71872633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3968">
        <w:rPr>
          <w:rFonts w:ascii="Times New Roman" w:hAnsi="Times New Roman" w:cs="Times New Roman"/>
          <w:spacing w:val="-2"/>
          <w:sz w:val="28"/>
          <w:szCs w:val="28"/>
        </w:rPr>
        <w:t xml:space="preserve">- формирование и усвоение содержания конспекта лекций на базе рекомендованной </w:t>
      </w:r>
      <w:r w:rsidR="00C33142">
        <w:rPr>
          <w:rFonts w:ascii="Times New Roman" w:hAnsi="Times New Roman" w:cs="Times New Roman"/>
          <w:spacing w:val="-2"/>
          <w:sz w:val="28"/>
          <w:szCs w:val="28"/>
        </w:rPr>
        <w:t>преподавателем</w:t>
      </w:r>
      <w:r w:rsidRPr="001B3968">
        <w:rPr>
          <w:rFonts w:ascii="Times New Roman" w:hAnsi="Times New Roman" w:cs="Times New Roman"/>
          <w:spacing w:val="-2"/>
          <w:sz w:val="28"/>
          <w:szCs w:val="28"/>
        </w:rPr>
        <w:t xml:space="preserve"> учебной литературы, включая информационные образовательные ресурсы (электронные учебники, электронные библиотеки и др.); </w:t>
      </w:r>
    </w:p>
    <w:p w14:paraId="1B6D7E13" w14:textId="516E96B5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подготовка к семинарам, практическим работам, их оформление; </w:t>
      </w:r>
    </w:p>
    <w:p w14:paraId="528A5EAA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215E8FB4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подготовка практических разработок и рекомендаций для решения проблемных ситуаций; </w:t>
      </w:r>
    </w:p>
    <w:p w14:paraId="43BBAE1A" w14:textId="13A8C4D2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выполнение домашних заданий в виде расчетно-компьютерных и индивидуальных работ по отдельным разделам содержания дисциплин и т.д.; </w:t>
      </w:r>
    </w:p>
    <w:p w14:paraId="121300C0" w14:textId="5B9B8AFA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- компьютерный текущий самоконтроль и контроль успеваемости на базе аттестующих тестов.</w:t>
      </w:r>
    </w:p>
    <w:p w14:paraId="7E108F67" w14:textId="5CE3145A" w:rsidR="001B3968" w:rsidRPr="001B3968" w:rsidRDefault="001B3968" w:rsidP="001B39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B396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Самостоятельная работа студентов по дисциплине </w:t>
      </w:r>
      <w:r w:rsidRPr="001B39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="00A11B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Научные школы менеджмента </w:t>
      </w:r>
      <w:r w:rsidRPr="001B39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социально-культурной деятельности»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4107"/>
        <w:gridCol w:w="10"/>
        <w:gridCol w:w="2120"/>
        <w:gridCol w:w="2861"/>
      </w:tblGrid>
      <w:tr w:rsidR="001B3968" w:rsidRPr="001B3968" w14:paraId="6E4FDB5D" w14:textId="77777777" w:rsidTr="0005760C">
        <w:trPr>
          <w:trHeight w:val="1560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5A5176" w14:textId="77777777" w:rsidR="001B3968" w:rsidRPr="001B3968" w:rsidRDefault="001B3968" w:rsidP="001B39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14:paraId="0FF3FD34" w14:textId="77777777" w:rsidR="001B3968" w:rsidRPr="001B3968" w:rsidRDefault="001B3968" w:rsidP="001B39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14:paraId="1E45657F" w14:textId="77777777" w:rsidR="001B3968" w:rsidRPr="001B3968" w:rsidRDefault="001B3968" w:rsidP="007D01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Темы дисциплины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3760D" w14:textId="77777777" w:rsidR="001B3968" w:rsidRPr="001B3968" w:rsidRDefault="001B3968" w:rsidP="001B39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</w:tcBorders>
          </w:tcPr>
          <w:p w14:paraId="07E4C46A" w14:textId="77777777" w:rsidR="001B3968" w:rsidRPr="001B3968" w:rsidRDefault="001B3968" w:rsidP="001B39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1B3968" w:rsidRPr="001B3968" w14:paraId="7E1C45FF" w14:textId="77777777" w:rsidTr="0005760C">
        <w:trPr>
          <w:trHeight w:val="285"/>
          <w:jc w:val="center"/>
        </w:trPr>
        <w:tc>
          <w:tcPr>
            <w:tcW w:w="59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9F7C38" w14:textId="77777777" w:rsidR="001B3968" w:rsidRPr="001B3968" w:rsidRDefault="001B3968" w:rsidP="001B39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96D2684" w14:textId="77777777" w:rsidR="001B3968" w:rsidRPr="001B3968" w:rsidRDefault="001B3968" w:rsidP="001B3968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B7C4F" w14:textId="77777777" w:rsidR="001B3968" w:rsidRPr="001B3968" w:rsidRDefault="001B3968" w:rsidP="001B39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58C9AD3" w14:textId="77777777" w:rsidR="001B3968" w:rsidRPr="001B3968" w:rsidRDefault="001B3968" w:rsidP="001B39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3968" w:rsidRPr="001B3968" w14:paraId="0D49EE7C" w14:textId="77777777" w:rsidTr="0005760C">
        <w:trPr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DB6546E" w14:textId="77777777" w:rsidR="001B3968" w:rsidRPr="001B3968" w:rsidRDefault="001B3968" w:rsidP="001B3968">
            <w:pPr>
              <w:numPr>
                <w:ilvl w:val="0"/>
                <w:numId w:val="2"/>
              </w:numPr>
              <w:tabs>
                <w:tab w:val="num" w:pos="-1271"/>
              </w:tabs>
              <w:spacing w:after="0" w:line="240" w:lineRule="auto"/>
              <w:ind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BF1F" w14:textId="77777777" w:rsidR="001B3968" w:rsidRPr="001B3968" w:rsidRDefault="001B3968" w:rsidP="001B396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Школа научного управления</w:t>
            </w:r>
          </w:p>
          <w:p w14:paraId="679E0D2F" w14:textId="77777777" w:rsidR="001B3968" w:rsidRPr="001B3968" w:rsidRDefault="001B3968" w:rsidP="001B396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1885 – 1920 гг.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6CA6E8" w14:textId="77777777" w:rsidR="001B3968" w:rsidRPr="001B3968" w:rsidRDefault="001B3968" w:rsidP="001B3968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 «Система Ф. Тейлора»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BDC2A" w14:textId="77777777" w:rsidR="001B3968" w:rsidRPr="001B3968" w:rsidRDefault="0005760C" w:rsidP="001B39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B3968" w:rsidRPr="001B3968" w14:paraId="5EED665F" w14:textId="77777777" w:rsidTr="0005760C">
        <w:trPr>
          <w:jc w:val="center"/>
        </w:trPr>
        <w:tc>
          <w:tcPr>
            <w:tcW w:w="59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84EB980" w14:textId="77777777" w:rsidR="001B3968" w:rsidRPr="001B3968" w:rsidRDefault="001B3968" w:rsidP="001B3968">
            <w:pPr>
              <w:numPr>
                <w:ilvl w:val="0"/>
                <w:numId w:val="2"/>
              </w:numPr>
              <w:tabs>
                <w:tab w:val="num" w:pos="-1271"/>
              </w:tabs>
              <w:spacing w:after="0" w:line="240" w:lineRule="auto"/>
              <w:ind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5505" w14:textId="77777777" w:rsidR="001B3968" w:rsidRPr="001B3968" w:rsidRDefault="0005760C" w:rsidP="001B396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Школа человеческих отношений и поведенческих наук 1930 – настоящее время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DD5B69" w14:textId="77777777" w:rsidR="001B3968" w:rsidRPr="001B3968" w:rsidRDefault="0005760C" w:rsidP="001B3968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40"/>
                <w:szCs w:val="4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 «Труды Маслоу»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08A6A1" w14:textId="77777777" w:rsidR="001B3968" w:rsidRPr="001B3968" w:rsidRDefault="001B3968" w:rsidP="001B39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3968" w:rsidRPr="001B3968" w14:paraId="656C6840" w14:textId="77777777" w:rsidTr="0005760C">
        <w:trPr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47D3C54" w14:textId="77777777" w:rsidR="001B3968" w:rsidRPr="001B3968" w:rsidRDefault="001B3968" w:rsidP="001B3968">
            <w:pPr>
              <w:numPr>
                <w:ilvl w:val="0"/>
                <w:numId w:val="2"/>
              </w:numPr>
              <w:tabs>
                <w:tab w:val="num" w:pos="-1271"/>
              </w:tabs>
              <w:spacing w:after="0" w:line="240" w:lineRule="auto"/>
              <w:ind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38FB" w14:textId="77777777" w:rsidR="001B3968" w:rsidRPr="001B3968" w:rsidRDefault="0005760C" w:rsidP="001B396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Ситуационная школа 1980-е – настоящее время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16E68D" w14:textId="77777777" w:rsidR="001B3968" w:rsidRPr="001B3968" w:rsidRDefault="0005760C" w:rsidP="000576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Презентация «Ситуационная школа управления в настоящее время»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97823F" w14:textId="77777777" w:rsidR="001B3968" w:rsidRPr="001B3968" w:rsidRDefault="001B3968" w:rsidP="001B39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760C" w:rsidRPr="001B3968" w14:paraId="3917E3B7" w14:textId="77777777" w:rsidTr="00503AB6">
        <w:trPr>
          <w:jc w:val="center"/>
        </w:trPr>
        <w:tc>
          <w:tcPr>
            <w:tcW w:w="59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AE85664" w14:textId="77777777" w:rsidR="0005760C" w:rsidRPr="001B3968" w:rsidRDefault="0005760C" w:rsidP="0005760C">
            <w:pPr>
              <w:numPr>
                <w:ilvl w:val="0"/>
                <w:numId w:val="2"/>
              </w:numPr>
              <w:tabs>
                <w:tab w:val="num" w:pos="-1271"/>
              </w:tabs>
              <w:spacing w:after="0" w:line="240" w:lineRule="auto"/>
              <w:ind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6E677" w14:textId="77777777" w:rsidR="0005760C" w:rsidRPr="00F52A8D" w:rsidRDefault="0005760C" w:rsidP="0005760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Системная школа сер.1970-х – настоящее время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4162E" w14:textId="77777777" w:rsidR="0005760C" w:rsidRDefault="0005760C" w:rsidP="000576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14:paraId="24D3D055" w14:textId="198993C7" w:rsidR="0005760C" w:rsidRPr="00B15943" w:rsidRDefault="00B15943" w:rsidP="000576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159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B66A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5F21C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остребованность изучения системной школы научного менеджмента: история или реальность»</w:t>
            </w:r>
            <w:r w:rsidR="000B5AE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EC1CC0" w14:textId="77777777" w:rsidR="0005760C" w:rsidRPr="001B3968" w:rsidRDefault="0005760C" w:rsidP="000576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5760C" w:rsidRPr="001B3968" w14:paraId="46839A22" w14:textId="77777777" w:rsidTr="00503AB6">
        <w:trPr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14:paraId="6487C7F5" w14:textId="77777777" w:rsidR="0005760C" w:rsidRPr="001B3968" w:rsidRDefault="0005760C" w:rsidP="0005760C">
            <w:pPr>
              <w:numPr>
                <w:ilvl w:val="0"/>
                <w:numId w:val="2"/>
              </w:numPr>
              <w:tabs>
                <w:tab w:val="num" w:pos="-1271"/>
              </w:tabs>
              <w:spacing w:after="0" w:line="240" w:lineRule="auto"/>
              <w:ind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0EF219" w14:textId="77777777" w:rsidR="0005760C" w:rsidRPr="00F52A8D" w:rsidRDefault="0005760C" w:rsidP="0005760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52A8D">
              <w:rPr>
                <w:rFonts w:ascii="Times New Roman" w:hAnsi="Times New Roman" w:cs="Times New Roman"/>
                <w:sz w:val="24"/>
                <w:szCs w:val="24"/>
              </w:rPr>
              <w:t>Московская школа менеджмента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A78BC" w14:textId="77777777" w:rsidR="0005760C" w:rsidRDefault="0005760C" w:rsidP="000576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14:paraId="0FA67AFF" w14:textId="144DBA18" w:rsidR="0005760C" w:rsidRPr="00E308C6" w:rsidRDefault="000B5AE2" w:rsidP="000576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30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308C6" w:rsidRPr="00E30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="00B66A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E30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едущие технологии менеджмента социально-культурной деятельности в авторской концепции В. М. </w:t>
            </w:r>
            <w:proofErr w:type="spellStart"/>
            <w:r w:rsidR="00B66A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="00E30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ижикова</w:t>
            </w:r>
            <w:proofErr w:type="spellEnd"/>
            <w:r w:rsidR="00E308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B66A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традиции и инновации»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C9530C" w14:textId="77777777" w:rsidR="0005760C" w:rsidRPr="001B3968" w:rsidRDefault="0005760C" w:rsidP="0005760C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3968" w:rsidRPr="001B3968" w14:paraId="3B698295" w14:textId="77777777" w:rsidTr="00C3702A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756" w14:textId="77777777" w:rsidR="001B3968" w:rsidRPr="001B3968" w:rsidRDefault="001B3968" w:rsidP="001B39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77EF" w14:textId="77777777" w:rsidR="001B3968" w:rsidRPr="001B3968" w:rsidRDefault="001B3968" w:rsidP="001B396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4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2ACF90" w14:textId="79625ADA" w:rsidR="001B3968" w:rsidRPr="001B3968" w:rsidRDefault="001B3968" w:rsidP="001B396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39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Контрольные вопросы</w:t>
            </w:r>
            <w:r w:rsidR="00C331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/ Тест</w:t>
            </w:r>
          </w:p>
        </w:tc>
      </w:tr>
    </w:tbl>
    <w:p w14:paraId="59C35B9A" w14:textId="77777777" w:rsidR="0005760C" w:rsidRDefault="0005760C" w:rsidP="000576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9107A25" w14:textId="77777777" w:rsidR="00B15943" w:rsidRDefault="00B15943" w:rsidP="000576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69E1C1B" w14:textId="252B91DD" w:rsidR="0005760C" w:rsidRPr="0005760C" w:rsidRDefault="00B66A51" w:rsidP="0005760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</w:t>
      </w:r>
      <w:r w:rsidR="0005760C" w:rsidRPr="0005760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рганизация СРС</w:t>
      </w:r>
    </w:p>
    <w:p w14:paraId="6AA906A2" w14:textId="77777777" w:rsidR="0005760C" w:rsidRPr="0005760C" w:rsidRDefault="0005760C" w:rsidP="000576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717051FC" w14:textId="77777777" w:rsidR="0005760C" w:rsidRPr="0005760C" w:rsidRDefault="0005760C" w:rsidP="000576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sz w:val="28"/>
          <w:szCs w:val="28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7D062847" w14:textId="1D7F9557" w:rsidR="0005760C" w:rsidRPr="0005760C" w:rsidRDefault="0005760C" w:rsidP="0005760C">
      <w:pPr>
        <w:numPr>
          <w:ilvl w:val="0"/>
          <w:numId w:val="3"/>
        </w:numPr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подготовительный</w:t>
      </w:r>
      <w:r w:rsidRPr="000576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7044362F" w14:textId="77777777" w:rsidR="0005760C" w:rsidRPr="0005760C" w:rsidRDefault="0005760C" w:rsidP="0005760C">
      <w:pPr>
        <w:numPr>
          <w:ilvl w:val="0"/>
          <w:numId w:val="3"/>
        </w:numPr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основной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5760C">
        <w:rPr>
          <w:rFonts w:ascii="Times New Roman" w:eastAsia="Calibri" w:hAnsi="Times New Roman" w:cs="Times New Roman"/>
          <w:sz w:val="28"/>
          <w:szCs w:val="28"/>
          <w:lang w:eastAsia="ru-RU"/>
        </w:rPr>
        <w:t>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3DF95CD" w14:textId="77777777" w:rsidR="0005760C" w:rsidRPr="0005760C" w:rsidRDefault="0005760C" w:rsidP="0005760C">
      <w:pPr>
        <w:numPr>
          <w:ilvl w:val="0"/>
          <w:numId w:val="3"/>
        </w:numPr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заключительный </w:t>
      </w:r>
      <w:r w:rsidRPr="0005760C">
        <w:rPr>
          <w:rFonts w:ascii="Times New Roman" w:eastAsia="Calibri" w:hAnsi="Times New Roman" w:cs="Times New Roman"/>
          <w:sz w:val="28"/>
          <w:szCs w:val="28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33827C2A" w14:textId="77777777" w:rsidR="0005760C" w:rsidRPr="0005760C" w:rsidRDefault="0005760C" w:rsidP="0005760C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2FE234EB" w14:textId="77777777" w:rsidR="0005760C" w:rsidRPr="0005760C" w:rsidRDefault="0005760C" w:rsidP="0005760C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1414F729" w14:textId="77777777" w:rsidR="0005760C" w:rsidRPr="0005760C" w:rsidRDefault="0005760C" w:rsidP="0005760C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консультация преподавателя, фиксированная в графике по кафедре.</w:t>
      </w:r>
    </w:p>
    <w:p w14:paraId="035AA6EE" w14:textId="77777777" w:rsidR="0005760C" w:rsidRPr="0005760C" w:rsidRDefault="0005760C" w:rsidP="0005760C">
      <w:pPr>
        <w:tabs>
          <w:tab w:val="num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Контроль выполнения самостоятельной работы</w:t>
      </w:r>
    </w:p>
    <w:p w14:paraId="47C2B36E" w14:textId="77777777" w:rsidR="0005760C" w:rsidRPr="0005760C" w:rsidRDefault="0005760C" w:rsidP="0005760C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136A5AEE" w14:textId="77777777" w:rsidR="0005760C" w:rsidRPr="0005760C" w:rsidRDefault="0005760C" w:rsidP="0005760C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57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Форма оценки результатов работы по изучаемой дисциплине –презентация, </w:t>
      </w:r>
      <w:r w:rsidR="00CC493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дискуссия</w:t>
      </w:r>
      <w:r w:rsidRPr="0005760C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, зачет с оценкой.</w:t>
      </w:r>
    </w:p>
    <w:p w14:paraId="722F1960" w14:textId="77777777" w:rsidR="00CC4936" w:rsidRPr="00CC4936" w:rsidRDefault="00CC4936" w:rsidP="00CC4936">
      <w:pPr>
        <w:tabs>
          <w:tab w:val="num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Методические рекомендации для студентов</w:t>
      </w:r>
    </w:p>
    <w:p w14:paraId="13ED6B91" w14:textId="77777777" w:rsidR="00CC4936" w:rsidRPr="00CC4936" w:rsidRDefault="00CC4936" w:rsidP="00CC4936">
      <w:pPr>
        <w:tabs>
          <w:tab w:val="num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отдельным формам самостоятельной работы</w:t>
      </w:r>
    </w:p>
    <w:p w14:paraId="16445E8A" w14:textId="77777777" w:rsidR="00CC4936" w:rsidRPr="00CC4936" w:rsidRDefault="00CC4936" w:rsidP="00CC4936">
      <w:pPr>
        <w:tabs>
          <w:tab w:val="num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57EB84D6" w14:textId="77777777" w:rsidR="00CC4936" w:rsidRPr="00CC4936" w:rsidRDefault="00CC4936" w:rsidP="00CC4936">
      <w:pPr>
        <w:tabs>
          <w:tab w:val="num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Работа с учебной литературой</w:t>
      </w:r>
    </w:p>
    <w:p w14:paraId="0153E222" w14:textId="77777777" w:rsidR="00CC4936" w:rsidRPr="00CC4936" w:rsidRDefault="00CC4936" w:rsidP="00CC4936">
      <w:pPr>
        <w:tabs>
          <w:tab w:val="num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0A16E468" w14:textId="77777777" w:rsidR="00CC4936" w:rsidRPr="00CC4936" w:rsidRDefault="00CC4936" w:rsidP="00CC4936">
      <w:pPr>
        <w:tabs>
          <w:tab w:val="num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2B452A26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Изучая 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атериал по выбранной литературе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76EB3E9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Особое внимание следует обратить на </w:t>
      </w:r>
      <w:r w:rsidRPr="00CC493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определение основных понятий курса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CC493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опорные конспекты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CC493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дополнять конспект лекций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14:paraId="0CF8A10A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3946BEFC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Опыт показывает, что многим студентам помогает </w:t>
      </w:r>
      <w:r w:rsidRPr="00CC493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составление листа опорных сигналов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6A198A2C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Различают два вида чтения: </w:t>
      </w:r>
      <w:r w:rsidRPr="00CC493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первичное и вторичное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70D69A31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Первичное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73E62C54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Задача </w:t>
      </w:r>
      <w:r w:rsidRPr="00CC49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вторичного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чтения 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полное усвоение смысла целого (по счету это чтение может быть и не вторым, а третьим или четвертым).</w:t>
      </w:r>
    </w:p>
    <w:p w14:paraId="603F8D52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Правила самостоятельной работы с литературой</w:t>
      </w:r>
    </w:p>
    <w:p w14:paraId="011D77E8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628DAF15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Выделяют </w:t>
      </w:r>
      <w:r w:rsidRPr="00CC493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четыре основные установки в чтении научного текста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7082B47C" w14:textId="77777777" w:rsidR="00CC4936" w:rsidRPr="00CC4936" w:rsidRDefault="00CC4936" w:rsidP="00CC4936">
      <w:pPr>
        <w:numPr>
          <w:ilvl w:val="0"/>
          <w:numId w:val="4"/>
        </w:numPr>
        <w:tabs>
          <w:tab w:val="num" w:pos="0"/>
          <w:tab w:val="num" w:pos="142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информационно-поисковый (задача – найти, выделить искомую информацию)</w:t>
      </w:r>
    </w:p>
    <w:p w14:paraId="6152E804" w14:textId="77777777" w:rsidR="00CC4936" w:rsidRPr="00CC4936" w:rsidRDefault="00CC4936" w:rsidP="00CC4936">
      <w:pPr>
        <w:numPr>
          <w:ilvl w:val="0"/>
          <w:numId w:val="4"/>
        </w:numPr>
        <w:tabs>
          <w:tab w:val="num" w:pos="0"/>
          <w:tab w:val="num" w:pos="142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усваивающая (усилия читателя направлены на то, чтобы как можно полнее осознать и запомнить как </w:t>
      </w:r>
      <w:proofErr w:type="gramStart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сами сведения</w:t>
      </w:r>
      <w:proofErr w:type="gramEnd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излагаемые автором, так и всю логику его рассуждений)</w:t>
      </w:r>
    </w:p>
    <w:p w14:paraId="449BBBBE" w14:textId="77777777" w:rsidR="00CC4936" w:rsidRPr="00CC4936" w:rsidRDefault="00CC4936" w:rsidP="00CC4936">
      <w:pPr>
        <w:numPr>
          <w:ilvl w:val="0"/>
          <w:numId w:val="4"/>
        </w:numPr>
        <w:tabs>
          <w:tab w:val="num" w:pos="0"/>
          <w:tab w:val="num" w:pos="142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257E3D25" w14:textId="77777777" w:rsidR="00CC4936" w:rsidRPr="00CC4936" w:rsidRDefault="00CC4936" w:rsidP="00CC4936">
      <w:pPr>
        <w:numPr>
          <w:ilvl w:val="0"/>
          <w:numId w:val="4"/>
        </w:numPr>
        <w:tabs>
          <w:tab w:val="num" w:pos="0"/>
          <w:tab w:val="num" w:pos="142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76FC751A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CC493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видов чтения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14:paraId="4E255D48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0A78704C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 просмотровое - используется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4978BE9E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ознакомительное – подразумевает сплошное, достаточно подробное прочтение отобранных статей, глав, отдельных страниц, цель – 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38359747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7AF95D80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4B84E81E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44C9A10A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Основные виды систематизированной записи прочитанного:</w:t>
      </w:r>
    </w:p>
    <w:p w14:paraId="0633C3D2" w14:textId="77777777" w:rsidR="00CC4936" w:rsidRPr="00CC4936" w:rsidRDefault="00CC4936" w:rsidP="00CC4936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Аннотирование 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AEBF1D6" w14:textId="77777777" w:rsidR="00CC4936" w:rsidRPr="00CC4936" w:rsidRDefault="00CC4936" w:rsidP="00CC4936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Планирование 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14:paraId="18A9481B" w14:textId="77777777" w:rsidR="00CC4936" w:rsidRPr="00CC4936" w:rsidRDefault="00CC4936" w:rsidP="00CC4936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CC4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Тезирование</w:t>
      </w:r>
      <w:proofErr w:type="spellEnd"/>
      <w:r w:rsidRPr="00CC4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14:paraId="313FF17A" w14:textId="77777777" w:rsidR="00CC4936" w:rsidRPr="00CC4936" w:rsidRDefault="00CC4936" w:rsidP="00CC4936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Цитирование 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7D1F9B9A" w14:textId="77777777" w:rsidR="00CC4936" w:rsidRPr="00CC4936" w:rsidRDefault="00CC4936" w:rsidP="00CC4936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Конспектирование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краткое и последовательное изложение содержания прочитанного.</w:t>
      </w:r>
    </w:p>
    <w:p w14:paraId="40A14B52" w14:textId="77777777" w:rsidR="00E209DD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C49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чебно-методическое обеспечение</w:t>
      </w:r>
      <w:r w:rsidRPr="00CC493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самостоятельной работы</w:t>
      </w:r>
    </w:p>
    <w:p w14:paraId="06D363AE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Подготовка к дискуссии</w:t>
      </w:r>
    </w:p>
    <w:p w14:paraId="76A3CA59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Дискуссия </w:t>
      </w:r>
      <w:proofErr w:type="gramStart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- это</w:t>
      </w:r>
      <w:proofErr w:type="gramEnd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14:paraId="0496A4C2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</w:t>
      </w:r>
    </w:p>
    <w:p w14:paraId="223B53A9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Основные шаги при подготовке к </w:t>
      </w:r>
      <w:bookmarkStart w:id="1" w:name="YANDEX_84"/>
      <w:bookmarkEnd w:id="1"/>
      <w:r w:rsidRPr="00CC49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дискуссии.</w:t>
      </w:r>
    </w:p>
    <w:p w14:paraId="5905422D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Выбор темы </w:t>
      </w:r>
      <w:bookmarkStart w:id="2" w:name="YANDEX_85"/>
      <w:bookmarkEnd w:id="2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дискуссии определяется целями </w:t>
      </w:r>
      <w:bookmarkStart w:id="3" w:name="YANDEX_86"/>
      <w:bookmarkEnd w:id="3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обучения и содержанием учебного материала. При этом на обсуждение обучающихся выносятся темы, имеющие проблемный характер, содержащие </w:t>
      </w:r>
      <w:bookmarkStart w:id="4" w:name="YANDEX_90"/>
      <w:bookmarkEnd w:id="4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себе противоречивые точки зрения, дилеммы, задевающие привычные установки обучающихся. Тема разбивается на отдельные вопросы, которые сообщаются обучающимся. </w:t>
      </w: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Указывается литература, справочные материалы, необходимые для подготовки к </w:t>
      </w:r>
      <w:bookmarkStart w:id="5" w:name="YANDEX_92"/>
      <w:bookmarkEnd w:id="5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дискуссии.</w:t>
      </w:r>
    </w:p>
    <w:p w14:paraId="39C892A3" w14:textId="77777777" w:rsidR="00CC4936" w:rsidRPr="00CC4936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Проведение </w:t>
      </w:r>
      <w:bookmarkStart w:id="6" w:name="YANDEX_93"/>
      <w:bookmarkEnd w:id="6"/>
      <w:r w:rsidRPr="00CC493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дискуссии:</w:t>
      </w:r>
    </w:p>
    <w:p w14:paraId="5EAE4C55" w14:textId="77777777" w:rsidR="00CC4936" w:rsidRPr="00CC4936" w:rsidRDefault="00CC4936" w:rsidP="00CC4936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C4936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формулирование проблемы и целей </w:t>
      </w:r>
      <w:bookmarkStart w:id="7" w:name="YANDEX_97"/>
      <w:bookmarkEnd w:id="7"/>
      <w:r w:rsidRPr="00CC4936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дискуссии;</w:t>
      </w:r>
    </w:p>
    <w:p w14:paraId="5FB33FE7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14:paraId="7AA777C0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установление регламента </w:t>
      </w:r>
      <w:bookmarkStart w:id="8" w:name="YANDEX_98"/>
      <w:bookmarkEnd w:id="8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дискуссии и ее основных этапов;</w:t>
      </w:r>
    </w:p>
    <w:p w14:paraId="05AA041A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совместная выработка правил </w:t>
      </w:r>
      <w:bookmarkStart w:id="9" w:name="YANDEX_99"/>
      <w:bookmarkEnd w:id="9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дискуссии;</w:t>
      </w:r>
    </w:p>
    <w:p w14:paraId="666C1CF4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выяснение однозначности понимания темы </w:t>
      </w:r>
      <w:bookmarkStart w:id="10" w:name="YANDEX_100"/>
      <w:bookmarkEnd w:id="10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дискуссии, используемых </w:t>
      </w:r>
      <w:bookmarkStart w:id="11" w:name="YANDEX_101"/>
      <w:bookmarkEnd w:id="11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в ней терминов, понятий.</w:t>
      </w:r>
    </w:p>
    <w:p w14:paraId="5C9FAFBB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Приемы введения </w:t>
      </w:r>
      <w:bookmarkStart w:id="12" w:name="YANDEX_102"/>
      <w:bookmarkEnd w:id="12"/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в дискуссию:</w:t>
      </w:r>
    </w:p>
    <w:p w14:paraId="752572C5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предъявление проблемной ситуации;</w:t>
      </w:r>
    </w:p>
    <w:p w14:paraId="38B0E79A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демонстрация видеосюжета;</w:t>
      </w:r>
    </w:p>
    <w:p w14:paraId="75B1D87B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демонстрация материалов (статей, документов);</w:t>
      </w:r>
    </w:p>
    <w:p w14:paraId="42CAE935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ролевое проигрывание проблемной ситуации;</w:t>
      </w:r>
    </w:p>
    <w:p w14:paraId="7D618046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14:paraId="2082FE75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постановка проблемных вопросов;</w:t>
      </w:r>
    </w:p>
    <w:p w14:paraId="5C68A040" w14:textId="77777777" w:rsidR="00CC4936" w:rsidRPr="00CC4936" w:rsidRDefault="00CC4936" w:rsidP="00CC4936">
      <w:pPr>
        <w:numPr>
          <w:ilvl w:val="0"/>
          <w:numId w:val="6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4936">
        <w:rPr>
          <w:rFonts w:ascii="Times New Roman" w:eastAsia="Calibri" w:hAnsi="Times New Roman" w:cs="Times New Roman"/>
          <w:sz w:val="28"/>
          <w:szCs w:val="28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14:paraId="34D8979C" w14:textId="77777777" w:rsidR="0005760C" w:rsidRPr="001B3968" w:rsidRDefault="00CC4936" w:rsidP="00CC49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936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Подготовка компьютерной презентации</w:t>
      </w:r>
    </w:p>
    <w:p w14:paraId="743D05C6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Презентация, согласно толковому словарю русского языка Д.Н. Ушакова: «…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1B3968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1B3968">
        <w:rPr>
          <w:rFonts w:ascii="Times New Roman" w:hAnsi="Times New Roman" w:cs="Times New Roman"/>
          <w:sz w:val="28"/>
          <w:szCs w:val="28"/>
        </w:rPr>
        <w:t xml:space="preserve">, MS </w:t>
      </w:r>
      <w:proofErr w:type="spellStart"/>
      <w:r w:rsidRPr="001B396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B39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68">
        <w:rPr>
          <w:rFonts w:ascii="Times New Roman" w:hAnsi="Times New Roman" w:cs="Times New Roman"/>
          <w:sz w:val="28"/>
          <w:szCs w:val="28"/>
        </w:rPr>
        <w:t>AcrobatReader</w:t>
      </w:r>
      <w:proofErr w:type="spellEnd"/>
      <w:r w:rsidRPr="001B39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B3968">
        <w:rPr>
          <w:rFonts w:ascii="Times New Roman" w:hAnsi="Times New Roman" w:cs="Times New Roman"/>
          <w:sz w:val="28"/>
          <w:szCs w:val="28"/>
        </w:rPr>
        <w:t>LaTeX-овский</w:t>
      </w:r>
      <w:proofErr w:type="spellEnd"/>
      <w:r w:rsidRPr="001B3968">
        <w:rPr>
          <w:rFonts w:ascii="Times New Roman" w:hAnsi="Times New Roman" w:cs="Times New Roman"/>
          <w:sz w:val="28"/>
          <w:szCs w:val="28"/>
        </w:rPr>
        <w:t xml:space="preserve"> пакет </w:t>
      </w:r>
      <w:proofErr w:type="spellStart"/>
      <w:r w:rsidRPr="001B3968">
        <w:rPr>
          <w:rFonts w:ascii="Times New Roman" w:hAnsi="Times New Roman" w:cs="Times New Roman"/>
          <w:sz w:val="28"/>
          <w:szCs w:val="28"/>
        </w:rPr>
        <w:t>beamer</w:t>
      </w:r>
      <w:proofErr w:type="spellEnd"/>
      <w:r w:rsidRPr="001B3968">
        <w:rPr>
          <w:rFonts w:ascii="Times New Roman" w:hAnsi="Times New Roman" w:cs="Times New Roman"/>
          <w:sz w:val="28"/>
          <w:szCs w:val="28"/>
        </w:rPr>
        <w:t xml:space="preserve">. Самая простая программа для создания презентаций – </w:t>
      </w:r>
      <w:proofErr w:type="spellStart"/>
      <w:r w:rsidRPr="001B3968">
        <w:rPr>
          <w:rFonts w:ascii="Times New Roman" w:hAnsi="Times New Roman" w:cs="Times New Roman"/>
          <w:sz w:val="28"/>
          <w:szCs w:val="28"/>
        </w:rPr>
        <w:t>MicrosoftPowerPoint</w:t>
      </w:r>
      <w:proofErr w:type="spellEnd"/>
      <w:r w:rsidRPr="001B39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136F6B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Для подготовки презентации необходимо собрать и обработать начальную информацию. Последовательность подготовки презентации: </w:t>
      </w:r>
    </w:p>
    <w:p w14:paraId="58A64AB0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1. Четко сформулировать цель презентации: вы хотите свою аудиторию мотивировать, убедить, заразить какой-то идеей или просто формально отчитаться. </w:t>
      </w:r>
    </w:p>
    <w:p w14:paraId="7E8C3493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</w:t>
      </w:r>
    </w:p>
    <w:p w14:paraId="63C9E828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3. Отобрать всю содержательную часть для презентации и выстроить логическую цепочку представления. </w:t>
      </w:r>
    </w:p>
    <w:p w14:paraId="53DC3101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1B3968">
        <w:rPr>
          <w:rFonts w:ascii="Times New Roman" w:hAnsi="Times New Roman" w:cs="Times New Roman"/>
          <w:spacing w:val="-6"/>
          <w:sz w:val="28"/>
          <w:szCs w:val="28"/>
        </w:rPr>
        <w:t xml:space="preserve">4. Определить ключевые моменты в содержании текста и выделить их. </w:t>
      </w:r>
    </w:p>
    <w:p w14:paraId="4150D179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5. Определить виды визуализации (картинки) для отображения их на слайдах в соответствии с логикой, целью и спецификой материала. </w:t>
      </w:r>
    </w:p>
    <w:p w14:paraId="5480EE31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6. Подобрать дизайн и форматировать слайды (количество картинок и текста, их расположение, цвет и размер). </w:t>
      </w:r>
    </w:p>
    <w:p w14:paraId="713EA278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7. Проверить визуальное восприятие презентации. </w:t>
      </w:r>
    </w:p>
    <w:p w14:paraId="0AEBB92D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lastRenderedPageBreak/>
        <w:t xml:space="preserve">К видам визуализации относятся иллюстрации, образы, диаграммы, таблицы. Иллюстрация – представление реально существующего зрительного ряда. Образы – в отличие от иллюстраций – метафора. Их назначение – вызвать эмоцию и создать отношение к ней, воздействовать на аудиторию. С помощью хорошо продуманных и представляемых образов, информация может надолго остаться в памяти человека. </w:t>
      </w:r>
    </w:p>
    <w:p w14:paraId="102BB643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B3968">
        <w:rPr>
          <w:rFonts w:ascii="Times New Roman" w:hAnsi="Times New Roman" w:cs="Times New Roman"/>
          <w:spacing w:val="-4"/>
          <w:sz w:val="28"/>
          <w:szCs w:val="28"/>
        </w:rPr>
        <w:t xml:space="preserve">Диаграмма – визуализация количественных и качественных связей. Их используют для убедительной демонстрации данных, для пространственного мышления в дополнение к логическому. Таблица – конкретный, наглядный и точный показ данных. Ее основное назначение – структурировать информацию, что порой облегчает восприятие данных аудиторией. </w:t>
      </w:r>
    </w:p>
    <w:p w14:paraId="77FBE3AE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3968">
        <w:rPr>
          <w:rFonts w:ascii="Times New Roman" w:hAnsi="Times New Roman" w:cs="Times New Roman"/>
          <w:b/>
          <w:sz w:val="28"/>
          <w:szCs w:val="28"/>
        </w:rPr>
        <w:t xml:space="preserve">Практические советы по подготовке презентации </w:t>
      </w:r>
    </w:p>
    <w:p w14:paraId="155A8505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готовьте отдельно: слайды + раздаточный материал; </w:t>
      </w:r>
    </w:p>
    <w:p w14:paraId="4CADDF91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- весь текст презентации должен быть зафиксирован в заметках докладчика;</w:t>
      </w:r>
    </w:p>
    <w:p w14:paraId="456693D8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 </w:t>
      </w:r>
    </w:p>
    <w:p w14:paraId="0B429AF7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текстовое содержание презентации – устная речь или чтение, которая должна включать аргументы, факты, доказательства и эмоции; </w:t>
      </w:r>
    </w:p>
    <w:p w14:paraId="153FB2E0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рекомендуемое число слайдов 17-22; </w:t>
      </w:r>
    </w:p>
    <w:p w14:paraId="47BDF73E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</w:t>
      </w:r>
      <w:r w:rsidRPr="001B3968">
        <w:rPr>
          <w:rFonts w:ascii="Times New Roman" w:hAnsi="Times New Roman" w:cs="Times New Roman"/>
          <w:spacing w:val="-2"/>
          <w:sz w:val="28"/>
          <w:szCs w:val="28"/>
        </w:rPr>
        <w:t xml:space="preserve">источников; </w:t>
      </w:r>
    </w:p>
    <w:p w14:paraId="5DC2E462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3968">
        <w:rPr>
          <w:rFonts w:ascii="Times New Roman" w:hAnsi="Times New Roman" w:cs="Times New Roman"/>
          <w:spacing w:val="-2"/>
          <w:sz w:val="28"/>
          <w:szCs w:val="28"/>
        </w:rPr>
        <w:t xml:space="preserve"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 раздаточный материал важно раздавать в конце презентации; раздаточный материалы должны отличаться от слайдов, должны быть более информативными. </w:t>
      </w:r>
    </w:p>
    <w:p w14:paraId="18C05BCB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Доклад, согласно толковому словарю русского языка Д.Н. Ушакова: «… сообщение по заданной теме, с целью внести знания из дополнительной литературы, систематизировать материл, проиллюстрировать примерами, развивать навыки самостоятельной работы с научной литературой, познавательный интерес к научному познанию». </w:t>
      </w:r>
    </w:p>
    <w:p w14:paraId="268E4C92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Тема доклада должна быть согласованна с преподавателем и соответствовать теме учебного занятия. Материалы при его подготовке, должны соответствовать научно-методическим требованиям вуза и быть указаны в докладе. Необходимо соблюдать регламент, оговоренный при получении задания. Иллюстрации должны быть достаточными, но не чрезмерными. </w:t>
      </w:r>
    </w:p>
    <w:p w14:paraId="3C1C3E01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Работа студента над докладом-презентацией включает выработку умения самостоятельно обобщать материал и делать выводы в заключении, </w:t>
      </w:r>
      <w:r w:rsidRPr="001B3968">
        <w:rPr>
          <w:rFonts w:ascii="Times New Roman" w:hAnsi="Times New Roman" w:cs="Times New Roman"/>
          <w:sz w:val="28"/>
          <w:szCs w:val="28"/>
        </w:rPr>
        <w:lastRenderedPageBreak/>
        <w:t xml:space="preserve">умения ориентироваться в материале и отвечать на дополнительные вопросы слушателей, отработку навыков ораторства, умения проводить диспут. </w:t>
      </w:r>
    </w:p>
    <w:p w14:paraId="22837259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Докладчики должны знать и уметь: сообщать новую информацию; использовать технические средства; хорошо ориентироваться в теме всего семинарского занятия; дискутировать и быстро отвечать на заданные вопросы; четко выполнять установленный регламент (не более 10 минут); иметь представление о композиционной структуре доклада и др. </w:t>
      </w:r>
    </w:p>
    <w:p w14:paraId="27C68CD6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B3968">
        <w:rPr>
          <w:rFonts w:ascii="Times New Roman" w:hAnsi="Times New Roman" w:cs="Times New Roman"/>
          <w:b/>
          <w:sz w:val="28"/>
          <w:szCs w:val="28"/>
        </w:rPr>
        <w:t xml:space="preserve">Структура выступления </w:t>
      </w:r>
    </w:p>
    <w:p w14:paraId="0715B2AE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Вступление помогает обеспечить успех выступления по любой тематике. Вступление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</w:p>
    <w:p w14:paraId="667474E1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Основная часть,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 </w:t>
      </w:r>
    </w:p>
    <w:p w14:paraId="1CB4DA5F" w14:textId="79336D42" w:rsidR="00E209DD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 xml:space="preserve">Заключение – ясное, четкое обобщение и краткие выводы. </w:t>
      </w:r>
    </w:p>
    <w:p w14:paraId="49477FCA" w14:textId="19802223" w:rsidR="003865E5" w:rsidRPr="003865E5" w:rsidRDefault="003865E5" w:rsidP="003865E5">
      <w:pPr>
        <w:ind w:firstLine="709"/>
        <w:contextualSpacing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865E5">
        <w:rPr>
          <w:rFonts w:ascii="Times New Roman" w:hAnsi="Times New Roman" w:cs="Times New Roman"/>
          <w:b/>
          <w:i/>
          <w:iCs/>
          <w:sz w:val="28"/>
          <w:szCs w:val="28"/>
        </w:rPr>
        <w:t>Подготовка к тестированию</w:t>
      </w:r>
    </w:p>
    <w:p w14:paraId="44F36A72" w14:textId="25F09E5F" w:rsidR="003865E5" w:rsidRPr="003865E5" w:rsidRDefault="003865E5" w:rsidP="00A15F3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5E5">
        <w:rPr>
          <w:rFonts w:ascii="Times New Roman" w:hAnsi="Times New Roman" w:cs="Times New Roman"/>
          <w:sz w:val="28"/>
          <w:szCs w:val="28"/>
        </w:rPr>
        <w:t>Тесты – это вопросы или задания, предусматривающие конкретный, краткий, четкий ответ на имеющиеся варианты ответов. При самостоятельной подготовке к тестированию студенту необходимо: а) проработать информационный материал по дисциплине; б) выяснить все условия тестирования: сколько тестов будет предложено, сколько времени отводится на тестирование, какова система оценки результатов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65E5">
        <w:rPr>
          <w:rFonts w:ascii="Times New Roman" w:hAnsi="Times New Roman" w:cs="Times New Roman"/>
          <w:sz w:val="28"/>
          <w:szCs w:val="28"/>
        </w:rPr>
        <w:t>в) приступая к работе с тестами, внимательно прочитать вопрос и предлагаемые варианты ответов</w:t>
      </w:r>
      <w:r w:rsidR="00454752">
        <w:rPr>
          <w:rFonts w:ascii="Times New Roman" w:hAnsi="Times New Roman" w:cs="Times New Roman"/>
          <w:sz w:val="28"/>
          <w:szCs w:val="28"/>
        </w:rPr>
        <w:t>; в</w:t>
      </w:r>
      <w:r w:rsidRPr="003865E5">
        <w:rPr>
          <w:rFonts w:ascii="Times New Roman" w:hAnsi="Times New Roman" w:cs="Times New Roman"/>
          <w:sz w:val="28"/>
          <w:szCs w:val="28"/>
        </w:rPr>
        <w:t>ыбрать правильный ответ</w:t>
      </w:r>
      <w:r w:rsidR="00454752">
        <w:rPr>
          <w:rFonts w:ascii="Times New Roman" w:hAnsi="Times New Roman" w:cs="Times New Roman"/>
          <w:sz w:val="28"/>
          <w:szCs w:val="28"/>
        </w:rPr>
        <w:t>;</w:t>
      </w:r>
      <w:r w:rsidRPr="003865E5">
        <w:rPr>
          <w:rFonts w:ascii="Times New Roman" w:hAnsi="Times New Roman" w:cs="Times New Roman"/>
          <w:sz w:val="28"/>
          <w:szCs w:val="28"/>
        </w:rPr>
        <w:t xml:space="preserve"> г) если встречен трудный вопрос, следует перейти к другим вопросам; к трудному вопросу необходимо вернуться позже</w:t>
      </w:r>
      <w:r w:rsidR="00DC3F4E">
        <w:rPr>
          <w:rFonts w:ascii="Times New Roman" w:hAnsi="Times New Roman" w:cs="Times New Roman"/>
          <w:sz w:val="28"/>
          <w:szCs w:val="28"/>
        </w:rPr>
        <w:t>,</w:t>
      </w:r>
      <w:r w:rsidRPr="003865E5">
        <w:rPr>
          <w:rFonts w:ascii="Times New Roman" w:hAnsi="Times New Roman" w:cs="Times New Roman"/>
          <w:sz w:val="28"/>
          <w:szCs w:val="28"/>
        </w:rPr>
        <w:t xml:space="preserve"> важно оставить время для проверки ответов, чтобы избежать механических ошибок.</w:t>
      </w:r>
    </w:p>
    <w:p w14:paraId="612A20F0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b/>
          <w:sz w:val="28"/>
          <w:szCs w:val="28"/>
        </w:rPr>
        <w:t xml:space="preserve">Контроль самостоятельной работой студентов </w:t>
      </w:r>
      <w:r w:rsidRPr="001B3968">
        <w:rPr>
          <w:rFonts w:ascii="Times New Roman" w:hAnsi="Times New Roman" w:cs="Times New Roman"/>
          <w:sz w:val="28"/>
          <w:szCs w:val="28"/>
        </w:rPr>
        <w:t>предусматривает:</w:t>
      </w:r>
    </w:p>
    <w:p w14:paraId="283E7A65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просмотр и проверка выполнения самостоятельной работы преподавателем, организация самопроверки, взаимопроверки выполненного задания в группе;</w:t>
      </w:r>
    </w:p>
    <w:p w14:paraId="7FEA3B0C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обсуждение результатов выполненной работы на занятии;</w:t>
      </w:r>
    </w:p>
    <w:p w14:paraId="57E82AB4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проведение устного опроса;</w:t>
      </w:r>
    </w:p>
    <w:p w14:paraId="00BB123D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организация и проведение индивидуального собеседования;</w:t>
      </w:r>
    </w:p>
    <w:p w14:paraId="23B74F48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организация и проведение собеседования с группой;</w:t>
      </w:r>
    </w:p>
    <w:p w14:paraId="4A693B93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проведение семинаров;</w:t>
      </w:r>
    </w:p>
    <w:p w14:paraId="421F4125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организация зимних студенческих научных чтений, творческих конкурсов;</w:t>
      </w:r>
    </w:p>
    <w:p w14:paraId="4412F638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организация конференций;</w:t>
      </w:r>
    </w:p>
    <w:p w14:paraId="267C8AA7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проведение олимпиад.</w:t>
      </w:r>
    </w:p>
    <w:p w14:paraId="12DFE703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t>Таким образом, самостоятельная работа студента по дисциплине «</w:t>
      </w:r>
      <w:r w:rsidR="00CC4936">
        <w:rPr>
          <w:rFonts w:ascii="Times New Roman" w:hAnsi="Times New Roman" w:cs="Times New Roman"/>
          <w:sz w:val="28"/>
          <w:szCs w:val="28"/>
        </w:rPr>
        <w:t>Научные школы менеджмента социально-культурной деятельности</w:t>
      </w:r>
      <w:r w:rsidRPr="001B3968">
        <w:rPr>
          <w:rFonts w:ascii="Times New Roman" w:hAnsi="Times New Roman" w:cs="Times New Roman"/>
          <w:sz w:val="28"/>
          <w:szCs w:val="28"/>
        </w:rPr>
        <w:t>» в конечном итоге способствует формированию и закреплению профессиональных умений, которые необходимы специалисту в его будущей деятельности:</w:t>
      </w:r>
    </w:p>
    <w:p w14:paraId="32AE165D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аналитические умения (анализ профессиональных ситуаций и задач, деятельности другого человека и собственной);</w:t>
      </w:r>
    </w:p>
    <w:p w14:paraId="5B9CB112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конструктивно-прогностические (организация профессиональной деятельности, отбор и преобразование учебных материалов, проектирование собственной деятельности);</w:t>
      </w:r>
    </w:p>
    <w:p w14:paraId="2541DDBA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1B3968">
        <w:rPr>
          <w:rFonts w:ascii="Times New Roman" w:hAnsi="Times New Roman" w:cs="Times New Roman"/>
          <w:spacing w:val="-6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pacing w:val="-6"/>
          <w:sz w:val="28"/>
          <w:szCs w:val="28"/>
        </w:rPr>
        <w:t xml:space="preserve"> коммуникативные умения (налаживать и поддерживать взаимодействия с другими людьми и группой, навыки ведения деловой беседы и др.);</w:t>
      </w:r>
    </w:p>
    <w:p w14:paraId="6AE3E868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организаторские (организации себя и других к активной деятельности, умение объяснять и давать инструкции, замечать недостатки в работе и своевременно устранять их);</w:t>
      </w:r>
    </w:p>
    <w:p w14:paraId="4457D4B1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управленческие (умение упорядочить какую-либо деятельность или отношения, действовать или организовывать деятельности, сохранение порядка работы, совершенствование деятельности);</w:t>
      </w:r>
    </w:p>
    <w:p w14:paraId="78876E54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proofErr w:type="spellStart"/>
      <w:r w:rsidRPr="001B3968">
        <w:rPr>
          <w:rFonts w:ascii="Times New Roman" w:hAnsi="Times New Roman" w:cs="Times New Roman"/>
          <w:sz w:val="28"/>
          <w:szCs w:val="28"/>
        </w:rPr>
        <w:t>эмпатийные</w:t>
      </w:r>
      <w:proofErr w:type="spellEnd"/>
      <w:r w:rsidRPr="001B3968">
        <w:rPr>
          <w:rFonts w:ascii="Times New Roman" w:hAnsi="Times New Roman" w:cs="Times New Roman"/>
          <w:sz w:val="28"/>
          <w:szCs w:val="28"/>
        </w:rPr>
        <w:t xml:space="preserve"> (понимание психологии другого человека, познание его личности, сочувствие другим людям и др.);</w:t>
      </w:r>
    </w:p>
    <w:p w14:paraId="7EA07928" w14:textId="77777777" w:rsidR="00E209DD" w:rsidRPr="001B3968" w:rsidRDefault="00E209DD" w:rsidP="001B396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968">
        <w:rPr>
          <w:rFonts w:ascii="Times New Roman" w:hAnsi="Times New Roman" w:cs="Times New Roman"/>
          <w:sz w:val="28"/>
          <w:szCs w:val="28"/>
        </w:rPr>
        <w:sym w:font="Symbol" w:char="F02D"/>
      </w:r>
      <w:r w:rsidRPr="001B3968">
        <w:rPr>
          <w:rFonts w:ascii="Times New Roman" w:hAnsi="Times New Roman" w:cs="Times New Roman"/>
          <w:sz w:val="28"/>
          <w:szCs w:val="28"/>
        </w:rPr>
        <w:t xml:space="preserve"> рефлексивные (умение осознавать свои действия, слова, мысли, оценивание собственных поступков, видение своих достоинств и недостатков, определение собственного уровня понимания каких-либо жизненных видений).</w:t>
      </w:r>
    </w:p>
    <w:p w14:paraId="6D55026B" w14:textId="77777777" w:rsidR="00662EE6" w:rsidRPr="00E209DD" w:rsidRDefault="00662EE6" w:rsidP="00E209DD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14AABB1" w14:textId="77777777" w:rsidR="00CC4936" w:rsidRPr="00CC4936" w:rsidRDefault="00CC4936" w:rsidP="00CC493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9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Разработано в соответствии с требованиями ФГОС ВО </w:t>
      </w:r>
    </w:p>
    <w:p w14:paraId="7FEB8FD9" w14:textId="7889D8FD" w:rsidR="00CC4936" w:rsidRPr="00CC4936" w:rsidRDefault="00CC4936" w:rsidP="00E5186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936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Составител</w:t>
      </w:r>
      <w:r w:rsidR="00095CB1">
        <w:rPr>
          <w:rFonts w:ascii="Times New Roman" w:eastAsia="Times New Roman" w:hAnsi="Times New Roman" w:cs="Times New Roman"/>
          <w:sz w:val="24"/>
          <w:szCs w:val="24"/>
          <w:lang w:eastAsia="zh-CN"/>
        </w:rPr>
        <w:t>ь</w:t>
      </w:r>
      <w:r w:rsidRPr="00CC4936">
        <w:rPr>
          <w:rFonts w:ascii="Times New Roman" w:eastAsia="Times New Roman" w:hAnsi="Times New Roman" w:cs="Times New Roman"/>
          <w:sz w:val="24"/>
          <w:szCs w:val="24"/>
          <w:lang w:eastAsia="zh-CN"/>
        </w:rPr>
        <w:t>: доктор педагогических наук, профессор кафедры социально-культурной деятельности Шарковская Н.В.</w:t>
      </w:r>
      <w:r w:rsidR="006D366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95CB1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bookmarkStart w:id="13" w:name="_GoBack"/>
      <w:bookmarkEnd w:id="13"/>
    </w:p>
    <w:sectPr w:rsidR="00CC4936" w:rsidRPr="00CC4936" w:rsidSect="002B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55D3B"/>
    <w:multiLevelType w:val="hybridMultilevel"/>
    <w:tmpl w:val="37564FFC"/>
    <w:lvl w:ilvl="0" w:tplc="890E42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BE2866"/>
    <w:multiLevelType w:val="hybridMultilevel"/>
    <w:tmpl w:val="755EFDC2"/>
    <w:lvl w:ilvl="0" w:tplc="56C8A8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5F8200C"/>
    <w:multiLevelType w:val="hybridMultilevel"/>
    <w:tmpl w:val="470AE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9DD"/>
    <w:rsid w:val="000004D3"/>
    <w:rsid w:val="0005760C"/>
    <w:rsid w:val="00095CB1"/>
    <w:rsid w:val="000B5AE2"/>
    <w:rsid w:val="00160695"/>
    <w:rsid w:val="001B3968"/>
    <w:rsid w:val="00250527"/>
    <w:rsid w:val="002625C9"/>
    <w:rsid w:val="002B71AC"/>
    <w:rsid w:val="002F377D"/>
    <w:rsid w:val="00310FED"/>
    <w:rsid w:val="003865E5"/>
    <w:rsid w:val="00386A5F"/>
    <w:rsid w:val="003C29A6"/>
    <w:rsid w:val="0040702A"/>
    <w:rsid w:val="00454752"/>
    <w:rsid w:val="004F74DC"/>
    <w:rsid w:val="00592290"/>
    <w:rsid w:val="005F21C9"/>
    <w:rsid w:val="0064216C"/>
    <w:rsid w:val="00662EE6"/>
    <w:rsid w:val="006D366A"/>
    <w:rsid w:val="006E3EA1"/>
    <w:rsid w:val="007A4D98"/>
    <w:rsid w:val="007D01AC"/>
    <w:rsid w:val="008A47BC"/>
    <w:rsid w:val="00931D1A"/>
    <w:rsid w:val="00953E1E"/>
    <w:rsid w:val="00993CFB"/>
    <w:rsid w:val="009B0E27"/>
    <w:rsid w:val="00A11BAD"/>
    <w:rsid w:val="00A15F3C"/>
    <w:rsid w:val="00AD761B"/>
    <w:rsid w:val="00B15943"/>
    <w:rsid w:val="00B34343"/>
    <w:rsid w:val="00B61140"/>
    <w:rsid w:val="00B66A51"/>
    <w:rsid w:val="00C33142"/>
    <w:rsid w:val="00C5490A"/>
    <w:rsid w:val="00C94ACC"/>
    <w:rsid w:val="00CC4936"/>
    <w:rsid w:val="00CE76FB"/>
    <w:rsid w:val="00D819F2"/>
    <w:rsid w:val="00DC3F4E"/>
    <w:rsid w:val="00E209DD"/>
    <w:rsid w:val="00E308C6"/>
    <w:rsid w:val="00E51868"/>
    <w:rsid w:val="00EE3765"/>
    <w:rsid w:val="00EE52E2"/>
    <w:rsid w:val="00F70BB4"/>
    <w:rsid w:val="00FD0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842F8"/>
  <w15:docId w15:val="{78CB4FBA-2D8C-3640-AB66-49903095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09DD"/>
  </w:style>
  <w:style w:type="paragraph" w:styleId="2">
    <w:name w:val="heading 2"/>
    <w:basedOn w:val="a"/>
    <w:next w:val="a"/>
    <w:link w:val="20"/>
    <w:uiPriority w:val="99"/>
    <w:qFormat/>
    <w:rsid w:val="001B396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09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semiHidden/>
    <w:rsid w:val="00E209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E209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E20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209D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Document Map"/>
    <w:basedOn w:val="a"/>
    <w:link w:val="a8"/>
    <w:uiPriority w:val="99"/>
    <w:semiHidden/>
    <w:unhideWhenUsed/>
    <w:rsid w:val="00EE5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E52E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1B396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js-item-maininfo">
    <w:name w:val="js-item-maininfo"/>
    <w:basedOn w:val="a0"/>
    <w:rsid w:val="00B15943"/>
  </w:style>
  <w:style w:type="character" w:styleId="a9">
    <w:name w:val="Subtle Emphasis"/>
    <w:basedOn w:val="a0"/>
    <w:uiPriority w:val="19"/>
    <w:qFormat/>
    <w:rsid w:val="003C29A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3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3831</Words>
  <Characters>21838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Лев Орлов</cp:lastModifiedBy>
  <cp:revision>35</cp:revision>
  <dcterms:created xsi:type="dcterms:W3CDTF">2019-02-13T01:39:00Z</dcterms:created>
  <dcterms:modified xsi:type="dcterms:W3CDTF">2022-08-29T20:18:00Z</dcterms:modified>
</cp:coreProperties>
</file>